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7495" w14:textId="77777777" w:rsidR="007B1787" w:rsidRDefault="007B1787" w:rsidP="007B1787">
      <w:pPr>
        <w:rPr>
          <w:b/>
          <w:sz w:val="32"/>
          <w:szCs w:val="32"/>
        </w:rPr>
      </w:pPr>
    </w:p>
    <w:p w14:paraId="3D0D46CE" w14:textId="77777777" w:rsidR="00870382" w:rsidRDefault="00870382" w:rsidP="007B1787">
      <w:pPr>
        <w:rPr>
          <w:b/>
          <w:sz w:val="32"/>
          <w:szCs w:val="32"/>
        </w:rPr>
      </w:pPr>
      <w:r w:rsidRPr="007B1787">
        <w:rPr>
          <w:b/>
          <w:sz w:val="32"/>
          <w:szCs w:val="32"/>
        </w:rPr>
        <w:t xml:space="preserve">GIFT AID DECLARATION </w:t>
      </w:r>
    </w:p>
    <w:p w14:paraId="41621C09" w14:textId="77777777" w:rsidR="007B1787" w:rsidRPr="007B1787" w:rsidRDefault="007B1787" w:rsidP="007B1787">
      <w:pPr>
        <w:rPr>
          <w:b/>
          <w:sz w:val="32"/>
          <w:szCs w:val="32"/>
        </w:rPr>
      </w:pPr>
    </w:p>
    <w:p w14:paraId="6BDA5EE2" w14:textId="6E095F28" w:rsidR="007B1787" w:rsidRDefault="00420FDC" w:rsidP="007B1787">
      <w:pPr>
        <w:rPr>
          <w:b/>
          <w:sz w:val="28"/>
          <w:szCs w:val="28"/>
        </w:rPr>
      </w:pPr>
      <w:r>
        <w:rPr>
          <w:b/>
          <w:sz w:val="28"/>
          <w:szCs w:val="28"/>
        </w:rPr>
        <w:t>HEADLEY DOWN COMMUNITY CHURCH</w:t>
      </w:r>
      <w:r w:rsidR="00870382" w:rsidRPr="007B1787">
        <w:rPr>
          <w:b/>
          <w:sz w:val="28"/>
          <w:szCs w:val="28"/>
        </w:rPr>
        <w:t>, HEADLEY DOWN</w:t>
      </w:r>
      <w:r>
        <w:rPr>
          <w:b/>
          <w:sz w:val="28"/>
          <w:szCs w:val="28"/>
        </w:rPr>
        <w:t xml:space="preserve"> GU35 8HU</w:t>
      </w:r>
    </w:p>
    <w:p w14:paraId="3376E73C" w14:textId="77777777" w:rsidR="007B1787" w:rsidRPr="007B1787" w:rsidRDefault="00870382" w:rsidP="007B1787">
      <w:pPr>
        <w:rPr>
          <w:b/>
          <w:sz w:val="28"/>
          <w:szCs w:val="28"/>
        </w:rPr>
      </w:pPr>
      <w:r w:rsidRPr="007B1787">
        <w:rPr>
          <w:b/>
          <w:sz w:val="28"/>
          <w:szCs w:val="28"/>
        </w:rPr>
        <w:t xml:space="preserve"> </w:t>
      </w:r>
    </w:p>
    <w:p w14:paraId="7391A842" w14:textId="77777777" w:rsidR="00870382" w:rsidRPr="007B1787" w:rsidRDefault="00870382" w:rsidP="007B1787">
      <w:pPr>
        <w:rPr>
          <w:b/>
          <w:sz w:val="28"/>
          <w:szCs w:val="28"/>
        </w:rPr>
      </w:pPr>
      <w:r w:rsidRPr="007B1787">
        <w:rPr>
          <w:b/>
          <w:sz w:val="28"/>
          <w:szCs w:val="28"/>
        </w:rPr>
        <w:t xml:space="preserve">Details of Donor </w:t>
      </w:r>
    </w:p>
    <w:p w14:paraId="35F0E669" w14:textId="77777777" w:rsidR="007B1787" w:rsidRDefault="007B1787" w:rsidP="007B1787">
      <w:pPr>
        <w:rPr>
          <w:b/>
          <w:sz w:val="24"/>
          <w:szCs w:val="24"/>
        </w:rPr>
      </w:pPr>
    </w:p>
    <w:p w14:paraId="75C41C7D" w14:textId="77777777" w:rsidR="006144DE" w:rsidRPr="007B1787" w:rsidRDefault="00870382" w:rsidP="007B1787">
      <w:pPr>
        <w:rPr>
          <w:b/>
          <w:sz w:val="24"/>
          <w:szCs w:val="24"/>
        </w:rPr>
      </w:pPr>
      <w:r w:rsidRPr="007B1787">
        <w:rPr>
          <w:b/>
          <w:sz w:val="24"/>
          <w:szCs w:val="24"/>
        </w:rPr>
        <w:t>Title</w:t>
      </w:r>
      <w:r w:rsidR="001209D6">
        <w:rPr>
          <w:b/>
          <w:sz w:val="24"/>
          <w:szCs w:val="24"/>
        </w:rPr>
        <w:tab/>
      </w:r>
      <w:r w:rsidR="001209D6">
        <w:rPr>
          <w:b/>
          <w:sz w:val="24"/>
          <w:szCs w:val="24"/>
        </w:rPr>
        <w:tab/>
      </w:r>
      <w:r w:rsidRPr="007B1787">
        <w:rPr>
          <w:b/>
          <w:sz w:val="24"/>
          <w:szCs w:val="24"/>
        </w:rPr>
        <w:t xml:space="preserve">Forename(s) </w:t>
      </w:r>
      <w:r w:rsidR="001209D6">
        <w:rPr>
          <w:b/>
          <w:sz w:val="24"/>
          <w:szCs w:val="24"/>
        </w:rPr>
        <w:tab/>
      </w:r>
      <w:r w:rsidR="001209D6">
        <w:rPr>
          <w:b/>
          <w:sz w:val="24"/>
          <w:szCs w:val="24"/>
        </w:rPr>
        <w:tab/>
      </w:r>
      <w:r w:rsidR="001209D6">
        <w:rPr>
          <w:b/>
          <w:sz w:val="24"/>
          <w:szCs w:val="24"/>
        </w:rPr>
        <w:tab/>
      </w:r>
      <w:r w:rsidR="001209D6">
        <w:rPr>
          <w:b/>
          <w:sz w:val="24"/>
          <w:szCs w:val="24"/>
        </w:rPr>
        <w:tab/>
      </w:r>
      <w:r w:rsidRPr="007B1787">
        <w:rPr>
          <w:b/>
          <w:sz w:val="24"/>
          <w:szCs w:val="24"/>
        </w:rPr>
        <w:t>Surname</w:t>
      </w:r>
    </w:p>
    <w:p w14:paraId="7F85D926" w14:textId="77777777" w:rsidR="006144DE" w:rsidRDefault="001209D6" w:rsidP="007B1787">
      <w:pPr>
        <w:rPr>
          <w:b/>
          <w:sz w:val="24"/>
          <w:szCs w:val="24"/>
        </w:rPr>
      </w:pPr>
      <w:r>
        <w:rPr>
          <w:b/>
          <w:sz w:val="24"/>
          <w:szCs w:val="24"/>
        </w:rPr>
        <w:br/>
        <w:t>Address</w:t>
      </w:r>
      <w:r>
        <w:rPr>
          <w:b/>
          <w:sz w:val="24"/>
          <w:szCs w:val="24"/>
        </w:rPr>
        <w:br/>
      </w:r>
      <w:r>
        <w:rPr>
          <w:b/>
          <w:sz w:val="24"/>
          <w:szCs w:val="24"/>
        </w:rPr>
        <w:br/>
      </w:r>
      <w:r w:rsidR="006144DE" w:rsidRPr="007B1787">
        <w:rPr>
          <w:b/>
          <w:sz w:val="24"/>
          <w:szCs w:val="24"/>
        </w:rPr>
        <w:t>Post</w:t>
      </w:r>
      <w:r w:rsidR="007B1787">
        <w:rPr>
          <w:b/>
          <w:sz w:val="24"/>
          <w:szCs w:val="24"/>
        </w:rPr>
        <w:t xml:space="preserve"> </w:t>
      </w:r>
      <w:r w:rsidR="006144DE" w:rsidRPr="007B1787">
        <w:rPr>
          <w:b/>
          <w:sz w:val="24"/>
          <w:szCs w:val="24"/>
        </w:rPr>
        <w:t>Code</w:t>
      </w:r>
    </w:p>
    <w:p w14:paraId="4CE87CD1" w14:textId="77777777" w:rsidR="007B1787" w:rsidRPr="007B1787" w:rsidRDefault="007B1787" w:rsidP="007B1787">
      <w:pPr>
        <w:rPr>
          <w:b/>
          <w:sz w:val="24"/>
          <w:szCs w:val="24"/>
        </w:rPr>
      </w:pPr>
    </w:p>
    <w:p w14:paraId="0E093B11" w14:textId="77777777" w:rsidR="00870382" w:rsidRPr="007B1787" w:rsidRDefault="00870382" w:rsidP="007B1787">
      <w:pPr>
        <w:rPr>
          <w:b/>
          <w:sz w:val="24"/>
          <w:szCs w:val="24"/>
        </w:rPr>
      </w:pPr>
      <w:r w:rsidRPr="007B1787">
        <w:rPr>
          <w:b/>
          <w:sz w:val="24"/>
          <w:szCs w:val="24"/>
        </w:rPr>
        <w:t xml:space="preserve">I want the charity to treat all donations I have made for the </w:t>
      </w:r>
      <w:r w:rsidR="00EE2BDC">
        <w:rPr>
          <w:b/>
          <w:sz w:val="24"/>
          <w:szCs w:val="24"/>
        </w:rPr>
        <w:t>four</w:t>
      </w:r>
      <w:r w:rsidRPr="007B1787">
        <w:rPr>
          <w:b/>
          <w:sz w:val="24"/>
          <w:szCs w:val="24"/>
        </w:rPr>
        <w:t xml:space="preserve"> years prior to this year, and all donations I make from the date of this declaration until I notify you otherwise, as Gift Aid donations. </w:t>
      </w:r>
    </w:p>
    <w:p w14:paraId="132BA630" w14:textId="77777777" w:rsidR="007B1787" w:rsidRDefault="007B1787">
      <w:pPr>
        <w:pStyle w:val="Normal1"/>
        <w:widowControl w:val="0"/>
        <w:rPr>
          <w:b/>
          <w:color w:val="000000"/>
          <w:sz w:val="26"/>
          <w:szCs w:val="26"/>
        </w:rPr>
      </w:pPr>
    </w:p>
    <w:p w14:paraId="0C933CF5" w14:textId="77777777" w:rsidR="001209D6" w:rsidRDefault="001209D6">
      <w:pPr>
        <w:pStyle w:val="Normal1"/>
        <w:widowControl w:val="0"/>
        <w:rPr>
          <w:b/>
          <w:color w:val="000000"/>
          <w:sz w:val="26"/>
          <w:szCs w:val="26"/>
        </w:rPr>
      </w:pPr>
    </w:p>
    <w:p w14:paraId="07963B5B" w14:textId="77777777" w:rsidR="00870382" w:rsidRDefault="00870382">
      <w:pPr>
        <w:pStyle w:val="Normal1"/>
        <w:widowControl w:val="0"/>
        <w:rPr>
          <w:color w:val="000000"/>
          <w:sz w:val="8"/>
          <w:szCs w:val="8"/>
        </w:rPr>
      </w:pPr>
      <w:r>
        <w:rPr>
          <w:b/>
          <w:color w:val="000000"/>
          <w:sz w:val="26"/>
          <w:szCs w:val="26"/>
        </w:rPr>
        <w:t>Signature</w:t>
      </w:r>
      <w:r w:rsidR="001209D6">
        <w:rPr>
          <w:b/>
          <w:color w:val="000000"/>
          <w:sz w:val="26"/>
          <w:szCs w:val="26"/>
        </w:rPr>
        <w:tab/>
      </w:r>
      <w:r w:rsidR="001209D6">
        <w:rPr>
          <w:b/>
          <w:color w:val="000000"/>
          <w:sz w:val="26"/>
          <w:szCs w:val="26"/>
        </w:rPr>
        <w:tab/>
      </w:r>
      <w:r w:rsidR="001209D6">
        <w:rPr>
          <w:b/>
          <w:color w:val="000000"/>
          <w:sz w:val="26"/>
          <w:szCs w:val="26"/>
        </w:rPr>
        <w:tab/>
      </w:r>
      <w:r w:rsidR="001209D6">
        <w:rPr>
          <w:b/>
          <w:color w:val="000000"/>
          <w:sz w:val="26"/>
          <w:szCs w:val="26"/>
        </w:rPr>
        <w:tab/>
      </w:r>
      <w:r w:rsidR="001209D6">
        <w:rPr>
          <w:b/>
          <w:color w:val="000000"/>
          <w:sz w:val="26"/>
          <w:szCs w:val="26"/>
        </w:rPr>
        <w:tab/>
      </w:r>
      <w:r w:rsidR="001209D6">
        <w:rPr>
          <w:b/>
          <w:color w:val="000000"/>
          <w:sz w:val="26"/>
          <w:szCs w:val="26"/>
        </w:rPr>
        <w:tab/>
      </w:r>
      <w:r w:rsidR="001209D6">
        <w:rPr>
          <w:b/>
          <w:color w:val="000000"/>
          <w:sz w:val="26"/>
          <w:szCs w:val="26"/>
        </w:rPr>
        <w:tab/>
      </w:r>
      <w:r>
        <w:rPr>
          <w:b/>
          <w:color w:val="000000"/>
          <w:sz w:val="24"/>
          <w:szCs w:val="24"/>
        </w:rPr>
        <w:t>Date</w:t>
      </w:r>
    </w:p>
    <w:p w14:paraId="296FB5F3" w14:textId="77777777" w:rsidR="00757DE7" w:rsidRDefault="00757DE7" w:rsidP="00757DE7"/>
    <w:p w14:paraId="3DA40557" w14:textId="77777777" w:rsidR="00757DE7" w:rsidRDefault="00757DE7" w:rsidP="00757DE7"/>
    <w:p w14:paraId="586DC12E" w14:textId="62FA80E7" w:rsidR="00870382" w:rsidRDefault="00870382" w:rsidP="00757DE7">
      <w:pPr>
        <w:rPr>
          <w:b/>
          <w:sz w:val="24"/>
          <w:szCs w:val="24"/>
        </w:rPr>
      </w:pPr>
      <w:r w:rsidRPr="00757DE7">
        <w:rPr>
          <w:b/>
          <w:sz w:val="24"/>
          <w:szCs w:val="24"/>
        </w:rPr>
        <w:t>Notes</w:t>
      </w:r>
      <w:r w:rsidR="00757DE7" w:rsidRPr="00757DE7">
        <w:rPr>
          <w:b/>
          <w:sz w:val="24"/>
          <w:szCs w:val="24"/>
        </w:rPr>
        <w:br/>
      </w:r>
      <w:r w:rsidRPr="00757DE7">
        <w:rPr>
          <w:b/>
          <w:sz w:val="24"/>
          <w:szCs w:val="24"/>
        </w:rPr>
        <w:t xml:space="preserve"> </w:t>
      </w:r>
    </w:p>
    <w:p w14:paraId="0F2A45CB" w14:textId="0F6C908D" w:rsidR="00CF3671" w:rsidRDefault="00CF3671" w:rsidP="00CF3671">
      <w:pPr>
        <w:numPr>
          <w:ilvl w:val="0"/>
          <w:numId w:val="14"/>
        </w:numPr>
        <w:rPr>
          <w:bCs/>
          <w:sz w:val="24"/>
          <w:szCs w:val="24"/>
          <w:lang w:val="en-US"/>
        </w:rPr>
      </w:pPr>
      <w:r w:rsidRPr="00CF3671">
        <w:rPr>
          <w:bCs/>
          <w:sz w:val="24"/>
          <w:szCs w:val="24"/>
          <w:lang w:val="en-US"/>
        </w:rPr>
        <w:t>Please notify the charity if you change your name or address or your donations no longer qualify for gift aid.</w:t>
      </w:r>
    </w:p>
    <w:p w14:paraId="64B39F31" w14:textId="6FAFFC31" w:rsidR="00CF3671" w:rsidRDefault="00CF3671" w:rsidP="00CF3671">
      <w:pPr>
        <w:numPr>
          <w:ilvl w:val="0"/>
          <w:numId w:val="14"/>
        </w:numPr>
        <w:rPr>
          <w:bCs/>
          <w:sz w:val="24"/>
          <w:szCs w:val="24"/>
          <w:lang w:val="en-US"/>
        </w:rPr>
      </w:pPr>
      <w:r w:rsidRPr="00CF3671">
        <w:rPr>
          <w:bCs/>
          <w:sz w:val="24"/>
          <w:szCs w:val="24"/>
          <w:lang w:val="en-US"/>
        </w:rPr>
        <w:t>You can cancel the declaration at any time by notifying the charity and it will then not apply to donations you make on or after the date of cancellation or such later date as you specify.</w:t>
      </w:r>
    </w:p>
    <w:p w14:paraId="3694A54E" w14:textId="6430104E" w:rsidR="00CF3671" w:rsidRPr="00CF3671" w:rsidRDefault="00CF3671" w:rsidP="00CF3671">
      <w:pPr>
        <w:numPr>
          <w:ilvl w:val="0"/>
          <w:numId w:val="14"/>
        </w:numPr>
        <w:rPr>
          <w:b/>
          <w:sz w:val="24"/>
          <w:szCs w:val="24"/>
        </w:rPr>
      </w:pPr>
      <w:r w:rsidRPr="00CF3671">
        <w:rPr>
          <w:b/>
          <w:sz w:val="24"/>
          <w:szCs w:val="24"/>
        </w:rPr>
        <w:t>Your donations will qualify as long as they are not more than 4 times what you have paid in tax in that tax year (6 April to 5 April). The tax could have been paid on income or capital gains. You must tell the charity if you stop paying enough tax.</w:t>
      </w:r>
    </w:p>
    <w:p w14:paraId="21017D82" w14:textId="501A3AA8" w:rsidR="00CF3671" w:rsidRDefault="00CF3671" w:rsidP="00CF3671">
      <w:pPr>
        <w:numPr>
          <w:ilvl w:val="0"/>
          <w:numId w:val="14"/>
        </w:numPr>
        <w:rPr>
          <w:bCs/>
          <w:sz w:val="24"/>
          <w:szCs w:val="24"/>
          <w:lang w:val="en-US"/>
        </w:rPr>
      </w:pPr>
      <w:r w:rsidRPr="00CF3671">
        <w:rPr>
          <w:bCs/>
          <w:sz w:val="24"/>
          <w:szCs w:val="24"/>
          <w:lang w:val="en-US"/>
        </w:rPr>
        <w:t>If you pay tax at the higher rate you can claim further tax relief in your</w:t>
      </w:r>
      <w:r>
        <w:rPr>
          <w:bCs/>
          <w:sz w:val="24"/>
          <w:szCs w:val="24"/>
          <w:lang w:val="en-US"/>
        </w:rPr>
        <w:br/>
      </w:r>
      <w:r w:rsidRPr="00CF3671">
        <w:rPr>
          <w:bCs/>
          <w:sz w:val="24"/>
          <w:szCs w:val="24"/>
          <w:lang w:val="en-US"/>
        </w:rPr>
        <w:t>Self-Assessment Tax Return.</w:t>
      </w:r>
    </w:p>
    <w:p w14:paraId="731901D1" w14:textId="7F549372" w:rsidR="00CF3671" w:rsidRPr="00CF3671" w:rsidRDefault="00CF3671" w:rsidP="00CF3671">
      <w:pPr>
        <w:numPr>
          <w:ilvl w:val="0"/>
          <w:numId w:val="14"/>
        </w:numPr>
        <w:rPr>
          <w:bCs/>
          <w:sz w:val="24"/>
          <w:szCs w:val="24"/>
        </w:rPr>
      </w:pPr>
      <w:r w:rsidRPr="00CF3671">
        <w:rPr>
          <w:bCs/>
          <w:sz w:val="24"/>
          <w:szCs w:val="24"/>
          <w:lang w:val="en-US"/>
        </w:rPr>
        <w:t>If you are unsure whether your donations qualify for Gift Aid tax relief, ask the charity, or refer to the HMRC web site.</w:t>
      </w:r>
    </w:p>
    <w:p w14:paraId="3F300A6A" w14:textId="4E6292E3" w:rsidR="00CF3671" w:rsidRDefault="00CF3671" w:rsidP="00757DE7">
      <w:pPr>
        <w:rPr>
          <w:b/>
          <w:sz w:val="24"/>
          <w:szCs w:val="24"/>
        </w:rPr>
      </w:pPr>
    </w:p>
    <w:p w14:paraId="36A9FF9C" w14:textId="32BFC1CA" w:rsidR="00DD2A09" w:rsidRDefault="00DD2A09" w:rsidP="00757DE7">
      <w:pPr>
        <w:rPr>
          <w:b/>
          <w:sz w:val="24"/>
          <w:szCs w:val="24"/>
        </w:rPr>
      </w:pPr>
    </w:p>
    <w:p w14:paraId="017A2C1E" w14:textId="616C874E" w:rsidR="00DD2A09" w:rsidRPr="00757DE7" w:rsidRDefault="00DD2A09" w:rsidP="00757DE7">
      <w:pPr>
        <w:rPr>
          <w:b/>
          <w:sz w:val="24"/>
          <w:szCs w:val="24"/>
        </w:rPr>
      </w:pPr>
      <w:r>
        <w:rPr>
          <w:b/>
          <w:sz w:val="24"/>
          <w:szCs w:val="24"/>
        </w:rPr>
        <w:t>Registered Charity No. 1095819</w:t>
      </w:r>
    </w:p>
    <w:sectPr w:rsidR="00DD2A09" w:rsidRPr="00757DE7" w:rsidSect="002D2026">
      <w:pgSz w:w="12240" w:h="15840"/>
      <w:pgMar w:top="1304" w:right="1440" w:bottom="130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E690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46EE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FAD1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7C71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4E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2440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6CBE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E2DA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B263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2E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E47506"/>
    <w:multiLevelType w:val="hybridMultilevel"/>
    <w:tmpl w:val="1486BD26"/>
    <w:lvl w:ilvl="0" w:tplc="BE6A864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C50023E"/>
    <w:multiLevelType w:val="hybridMultilevel"/>
    <w:tmpl w:val="524ED3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11338FF"/>
    <w:multiLevelType w:val="hybridMultilevel"/>
    <w:tmpl w:val="B54A6C82"/>
    <w:lvl w:ilvl="0" w:tplc="554228D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AA80415"/>
    <w:multiLevelType w:val="hybridMultilevel"/>
    <w:tmpl w:val="A2E6F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F7"/>
    <w:rsid w:val="00003B19"/>
    <w:rsid w:val="001209D6"/>
    <w:rsid w:val="0017240F"/>
    <w:rsid w:val="002D2026"/>
    <w:rsid w:val="003923F7"/>
    <w:rsid w:val="00420FDC"/>
    <w:rsid w:val="006144DE"/>
    <w:rsid w:val="00757DE7"/>
    <w:rsid w:val="007B1787"/>
    <w:rsid w:val="00870382"/>
    <w:rsid w:val="00A205EA"/>
    <w:rsid w:val="00CF3671"/>
    <w:rsid w:val="00DD2A09"/>
    <w:rsid w:val="00ED7FE2"/>
    <w:rsid w:val="00EE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EE99F"/>
  <w15:chartTrackingRefBased/>
  <w15:docId w15:val="{42531D26-A2F7-4816-92C3-20574373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cs="Arial"/>
      <w:sz w:val="22"/>
      <w:szCs w:val="22"/>
    </w:rPr>
  </w:style>
  <w:style w:type="paragraph" w:styleId="Heading1">
    <w:name w:val="heading 1"/>
    <w:basedOn w:val="Normal1"/>
    <w:next w:val="Normal1"/>
    <w:link w:val="Heading1Char"/>
    <w:uiPriority w:val="9"/>
    <w:qFormat/>
    <w:rsid w:val="003923F7"/>
    <w:pPr>
      <w:keepNext/>
      <w:keepLines/>
      <w:spacing w:before="480" w:after="120"/>
      <w:outlineLvl w:val="0"/>
    </w:pPr>
    <w:rPr>
      <w:b/>
      <w:sz w:val="48"/>
      <w:szCs w:val="48"/>
    </w:rPr>
  </w:style>
  <w:style w:type="paragraph" w:styleId="Heading2">
    <w:name w:val="heading 2"/>
    <w:basedOn w:val="Normal1"/>
    <w:next w:val="Normal1"/>
    <w:link w:val="Heading2Char"/>
    <w:uiPriority w:val="9"/>
    <w:qFormat/>
    <w:rsid w:val="003923F7"/>
    <w:pPr>
      <w:keepNext/>
      <w:keepLines/>
      <w:spacing w:before="360" w:after="80"/>
      <w:outlineLvl w:val="1"/>
    </w:pPr>
    <w:rPr>
      <w:b/>
      <w:sz w:val="36"/>
      <w:szCs w:val="36"/>
    </w:rPr>
  </w:style>
  <w:style w:type="paragraph" w:styleId="Heading3">
    <w:name w:val="heading 3"/>
    <w:basedOn w:val="Normal1"/>
    <w:next w:val="Normal1"/>
    <w:link w:val="Heading3Char"/>
    <w:uiPriority w:val="9"/>
    <w:qFormat/>
    <w:rsid w:val="003923F7"/>
    <w:pPr>
      <w:keepNext/>
      <w:keepLines/>
      <w:spacing w:before="280" w:after="80"/>
      <w:outlineLvl w:val="2"/>
    </w:pPr>
    <w:rPr>
      <w:b/>
      <w:sz w:val="28"/>
      <w:szCs w:val="28"/>
    </w:rPr>
  </w:style>
  <w:style w:type="paragraph" w:styleId="Heading4">
    <w:name w:val="heading 4"/>
    <w:basedOn w:val="Normal1"/>
    <w:next w:val="Normal1"/>
    <w:link w:val="Heading4Char"/>
    <w:uiPriority w:val="9"/>
    <w:qFormat/>
    <w:rsid w:val="003923F7"/>
    <w:pPr>
      <w:keepNext/>
      <w:keepLines/>
      <w:spacing w:before="240" w:after="40"/>
      <w:outlineLvl w:val="3"/>
    </w:pPr>
    <w:rPr>
      <w:b/>
      <w:sz w:val="24"/>
      <w:szCs w:val="24"/>
    </w:rPr>
  </w:style>
  <w:style w:type="paragraph" w:styleId="Heading5">
    <w:name w:val="heading 5"/>
    <w:basedOn w:val="Normal1"/>
    <w:next w:val="Normal1"/>
    <w:link w:val="Heading5Char"/>
    <w:uiPriority w:val="9"/>
    <w:qFormat/>
    <w:rsid w:val="003923F7"/>
    <w:pPr>
      <w:keepNext/>
      <w:keepLines/>
      <w:spacing w:before="220" w:after="40"/>
      <w:outlineLvl w:val="4"/>
    </w:pPr>
    <w:rPr>
      <w:b/>
    </w:rPr>
  </w:style>
  <w:style w:type="paragraph" w:styleId="Heading6">
    <w:name w:val="heading 6"/>
    <w:basedOn w:val="Normal1"/>
    <w:next w:val="Normal1"/>
    <w:link w:val="Heading6Char"/>
    <w:uiPriority w:val="9"/>
    <w:qFormat/>
    <w:rsid w:val="003923F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F76D2"/>
    <w:rPr>
      <w:rFonts w:ascii="Calibri" w:eastAsia="Times New Roman" w:hAnsi="Calibri" w:cs="Times New Roman"/>
      <w:b/>
      <w:bCs/>
      <w:kern w:val="32"/>
      <w:sz w:val="32"/>
      <w:szCs w:val="32"/>
    </w:rPr>
  </w:style>
  <w:style w:type="character" w:customStyle="1" w:styleId="Heading2Char">
    <w:name w:val="Heading 2 Char"/>
    <w:link w:val="Heading2"/>
    <w:uiPriority w:val="9"/>
    <w:semiHidden/>
    <w:rsid w:val="00DF76D2"/>
    <w:rPr>
      <w:rFonts w:ascii="Calibri" w:eastAsia="Times New Roman" w:hAnsi="Calibri" w:cs="Times New Roman"/>
      <w:b/>
      <w:bCs/>
      <w:i/>
      <w:iCs/>
      <w:sz w:val="28"/>
      <w:szCs w:val="28"/>
    </w:rPr>
  </w:style>
  <w:style w:type="character" w:customStyle="1" w:styleId="Heading3Char">
    <w:name w:val="Heading 3 Char"/>
    <w:link w:val="Heading3"/>
    <w:uiPriority w:val="9"/>
    <w:semiHidden/>
    <w:rsid w:val="00DF76D2"/>
    <w:rPr>
      <w:rFonts w:ascii="Calibri" w:eastAsia="Times New Roman" w:hAnsi="Calibri" w:cs="Times New Roman"/>
      <w:b/>
      <w:bCs/>
      <w:sz w:val="26"/>
      <w:szCs w:val="26"/>
    </w:rPr>
  </w:style>
  <w:style w:type="character" w:customStyle="1" w:styleId="Heading4Char">
    <w:name w:val="Heading 4 Char"/>
    <w:link w:val="Heading4"/>
    <w:uiPriority w:val="9"/>
    <w:semiHidden/>
    <w:rsid w:val="00DF76D2"/>
    <w:rPr>
      <w:rFonts w:ascii="Cambria" w:eastAsia="Times New Roman" w:hAnsi="Cambria" w:cs="Times New Roman"/>
      <w:b/>
      <w:bCs/>
      <w:sz w:val="28"/>
      <w:szCs w:val="28"/>
    </w:rPr>
  </w:style>
  <w:style w:type="character" w:customStyle="1" w:styleId="Heading5Char">
    <w:name w:val="Heading 5 Char"/>
    <w:link w:val="Heading5"/>
    <w:uiPriority w:val="9"/>
    <w:semiHidden/>
    <w:rsid w:val="00DF76D2"/>
    <w:rPr>
      <w:rFonts w:ascii="Cambria" w:eastAsia="Times New Roman" w:hAnsi="Cambria" w:cs="Times New Roman"/>
      <w:b/>
      <w:bCs/>
      <w:i/>
      <w:iCs/>
      <w:sz w:val="26"/>
      <w:szCs w:val="26"/>
    </w:rPr>
  </w:style>
  <w:style w:type="character" w:customStyle="1" w:styleId="Heading6Char">
    <w:name w:val="Heading 6 Char"/>
    <w:link w:val="Heading6"/>
    <w:uiPriority w:val="9"/>
    <w:semiHidden/>
    <w:rsid w:val="00DF76D2"/>
    <w:rPr>
      <w:rFonts w:ascii="Cambria" w:eastAsia="Times New Roman" w:hAnsi="Cambria" w:cs="Times New Roman"/>
      <w:b/>
      <w:bCs/>
      <w:sz w:val="22"/>
      <w:szCs w:val="22"/>
    </w:rPr>
  </w:style>
  <w:style w:type="paragraph" w:customStyle="1" w:styleId="Normal1">
    <w:name w:val="Normal1"/>
    <w:rsid w:val="003923F7"/>
    <w:pPr>
      <w:spacing w:line="276" w:lineRule="auto"/>
    </w:pPr>
    <w:rPr>
      <w:rFonts w:cs="Arial"/>
      <w:sz w:val="22"/>
      <w:szCs w:val="22"/>
    </w:rPr>
  </w:style>
  <w:style w:type="paragraph" w:styleId="Title">
    <w:name w:val="Title"/>
    <w:basedOn w:val="Normal1"/>
    <w:next w:val="Normal1"/>
    <w:link w:val="TitleChar"/>
    <w:uiPriority w:val="10"/>
    <w:qFormat/>
    <w:rsid w:val="003923F7"/>
    <w:pPr>
      <w:keepNext/>
      <w:keepLines/>
      <w:spacing w:before="480" w:after="120"/>
    </w:pPr>
    <w:rPr>
      <w:b/>
      <w:sz w:val="72"/>
      <w:szCs w:val="72"/>
    </w:rPr>
  </w:style>
  <w:style w:type="character" w:customStyle="1" w:styleId="TitleChar">
    <w:name w:val="Title Char"/>
    <w:link w:val="Title"/>
    <w:uiPriority w:val="10"/>
    <w:rsid w:val="00DF76D2"/>
    <w:rPr>
      <w:rFonts w:ascii="Calibri" w:eastAsia="Times New Roman" w:hAnsi="Calibri" w:cs="Times New Roman"/>
      <w:b/>
      <w:bCs/>
      <w:kern w:val="28"/>
      <w:sz w:val="32"/>
      <w:szCs w:val="32"/>
    </w:rPr>
  </w:style>
  <w:style w:type="paragraph" w:styleId="Subtitle">
    <w:name w:val="Subtitle"/>
    <w:basedOn w:val="Normal1"/>
    <w:next w:val="Normal1"/>
    <w:link w:val="SubtitleChar"/>
    <w:uiPriority w:val="11"/>
    <w:qFormat/>
    <w:rsid w:val="003923F7"/>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11"/>
    <w:rsid w:val="00DF76D2"/>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GIFT AID DECLARATION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AID DECLARATION</dc:title>
  <dc:subject/>
  <dc:creator>REVERS</dc:creator>
  <cp:keywords/>
  <cp:lastModifiedBy>allan</cp:lastModifiedBy>
  <cp:revision>2</cp:revision>
  <dcterms:created xsi:type="dcterms:W3CDTF">2022-03-28T14:18:00Z</dcterms:created>
  <dcterms:modified xsi:type="dcterms:W3CDTF">2022-03-28T14:18:00Z</dcterms:modified>
</cp:coreProperties>
</file>